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C7" w:rsidRPr="00A942C7" w:rsidRDefault="00A942C7" w:rsidP="00D73127">
      <w:pPr>
        <w:jc w:val="center"/>
        <w:rPr>
          <w:color w:val="000000"/>
          <w:sz w:val="10"/>
        </w:rPr>
      </w:pPr>
      <w:bookmarkStart w:id="0" w:name="_GoBack"/>
      <w:bookmarkEnd w:id="0"/>
      <w:r>
        <w:rPr>
          <w:noProof/>
          <w:color w:val="000000"/>
          <w:sz w:val="10"/>
          <w:lang w:val="en-US"/>
        </w:rPr>
        <w:drawing>
          <wp:inline distT="0" distB="0" distL="0" distR="0">
            <wp:extent cx="1323975" cy="876300"/>
            <wp:effectExtent l="0" t="0" r="9525" b="0"/>
            <wp:docPr id="3" name="Imagem 1" descr="C:\Users\cassi_000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_000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92" w:rsidRPr="008A0492" w:rsidRDefault="00D3146C" w:rsidP="008A0492">
      <w:pPr>
        <w:pStyle w:val="Title"/>
        <w:tabs>
          <w:tab w:val="center" w:pos="4779"/>
          <w:tab w:val="right" w:pos="9198"/>
        </w:tabs>
        <w:ind w:left="374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0A113B" w:rsidRPr="00C9416D">
        <w:rPr>
          <w:rFonts w:cs="Arial"/>
          <w:color w:val="000000"/>
        </w:rPr>
        <w:t>OORDENAÇÃO DE PÓS-GRADUAÇÃO, PESQUISA E EXTENSÃO</w:t>
      </w:r>
      <w:r w:rsidR="00D73127">
        <w:rPr>
          <w:rFonts w:cs="Arial"/>
          <w:color w:val="000000"/>
        </w:rPr>
        <w:t xml:space="preserve"> </w:t>
      </w:r>
    </w:p>
    <w:p w:rsidR="008A0492" w:rsidRPr="00E571D9" w:rsidRDefault="00D73127" w:rsidP="008A0492">
      <w:pPr>
        <w:pStyle w:val="Title"/>
        <w:tabs>
          <w:tab w:val="center" w:pos="4779"/>
          <w:tab w:val="right" w:pos="9198"/>
        </w:tabs>
        <w:ind w:left="374"/>
        <w:rPr>
          <w:rFonts w:cs="Arial"/>
        </w:rPr>
      </w:pPr>
      <w:r w:rsidRPr="00E571D9">
        <w:rPr>
          <w:rFonts w:cs="Arial"/>
          <w:sz w:val="22"/>
          <w:szCs w:val="22"/>
        </w:rPr>
        <w:t>FREQÜÊNCIA MENSAL</w:t>
      </w:r>
      <w:r w:rsidRPr="00E571D9">
        <w:rPr>
          <w:rFonts w:cs="Arial"/>
        </w:rPr>
        <w:t xml:space="preserve">: </w:t>
      </w:r>
      <w:r w:rsidR="00916587">
        <w:rPr>
          <w:rFonts w:cs="Arial"/>
        </w:rPr>
        <w:t xml:space="preserve"> </w:t>
      </w:r>
      <w:r w:rsidR="000844DB">
        <w:rPr>
          <w:rFonts w:cs="Arial"/>
        </w:rPr>
        <w:t xml:space="preserve">             </w:t>
      </w:r>
      <w:r w:rsidRPr="00E571D9">
        <w:rPr>
          <w:rFonts w:cs="Arial"/>
        </w:rPr>
        <w:t>/</w:t>
      </w:r>
      <w:r w:rsidR="000844DB">
        <w:rPr>
          <w:rFonts w:cs="Arial"/>
        </w:rPr>
        <w:t>2014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054"/>
        <w:gridCol w:w="3714"/>
      </w:tblGrid>
      <w:tr w:rsidR="00A942C7" w:rsidRPr="00A942C7" w:rsidTr="000844DB">
        <w:tc>
          <w:tcPr>
            <w:tcW w:w="7054" w:type="dxa"/>
          </w:tcPr>
          <w:p w:rsidR="00A942C7" w:rsidRPr="002A2276" w:rsidRDefault="00A942C7" w:rsidP="00916587">
            <w:pPr>
              <w:rPr>
                <w:rFonts w:ascii="Arial" w:hAnsi="Arial" w:cs="Arial"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Aluno:</w:t>
            </w:r>
            <w:r w:rsidR="002A227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844DB">
              <w:rPr>
                <w:rFonts w:ascii="Arial" w:hAnsi="Arial" w:cs="Arial"/>
                <w:b/>
                <w:color w:val="000000"/>
              </w:rPr>
              <w:t xml:space="preserve">                 </w:t>
            </w:r>
          </w:p>
        </w:tc>
        <w:tc>
          <w:tcPr>
            <w:tcW w:w="3714" w:type="dxa"/>
          </w:tcPr>
          <w:p w:rsidR="00A942C7" w:rsidRPr="00A942C7" w:rsidRDefault="00A942C7" w:rsidP="00916587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Matrícula:</w:t>
            </w:r>
            <w:r w:rsidR="002A227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A942C7" w:rsidRPr="00A942C7" w:rsidTr="000844DB">
        <w:tc>
          <w:tcPr>
            <w:tcW w:w="7054" w:type="dxa"/>
          </w:tcPr>
          <w:p w:rsidR="00A942C7" w:rsidRPr="00A942C7" w:rsidRDefault="00A942C7" w:rsidP="00916587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Email:</w:t>
            </w:r>
            <w:r w:rsidR="002A227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714" w:type="dxa"/>
          </w:tcPr>
          <w:p w:rsidR="00A942C7" w:rsidRPr="00A942C7" w:rsidRDefault="00A942C7" w:rsidP="00916587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Curso:</w:t>
            </w:r>
            <w:r w:rsidR="002A227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0844DB" w:rsidRPr="00A942C7" w:rsidTr="000844DB">
        <w:tc>
          <w:tcPr>
            <w:tcW w:w="7054" w:type="dxa"/>
          </w:tcPr>
          <w:p w:rsidR="000844DB" w:rsidRPr="00A942C7" w:rsidRDefault="008C416A" w:rsidP="000955C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29845</wp:posOffset>
                      </wp:positionV>
                      <wp:extent cx="171450" cy="104775"/>
                      <wp:effectExtent l="0" t="0" r="31750" b="2222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191.95pt;margin-top:2.35pt;width:13.5pt;height: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34925</wp:posOffset>
                      </wp:positionV>
                      <wp:extent cx="171450" cy="104775"/>
                      <wp:effectExtent l="0" t="0" r="31750" b="2222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40.1pt;margin-top:2.75pt;width:13.5pt;height: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71450" cy="104775"/>
                      <wp:effectExtent l="0" t="0" r="31750" b="2222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47.1pt;margin-top:2.75pt;width:13.5pt;height: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0844DB" w:rsidRPr="00A942C7">
              <w:rPr>
                <w:rFonts w:ascii="Arial" w:hAnsi="Arial" w:cs="Arial"/>
                <w:b/>
                <w:color w:val="000000"/>
              </w:rPr>
              <w:t>Projeto:</w:t>
            </w:r>
            <w:r w:rsidR="000844DB"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="000844DB" w:rsidRPr="00EE1324">
              <w:rPr>
                <w:rFonts w:ascii="Arial" w:hAnsi="Arial" w:cs="Arial"/>
                <w:color w:val="auto"/>
                <w:sz w:val="22"/>
                <w:szCs w:val="22"/>
              </w:rPr>
              <w:t>PIBIC/SENAC</w:t>
            </w:r>
            <w:r w:rsidR="000844DB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</w:t>
            </w:r>
            <w:r w:rsidR="000844DB" w:rsidRPr="00EE1324">
              <w:rPr>
                <w:color w:val="auto"/>
              </w:rPr>
              <w:t>PVIC</w:t>
            </w:r>
            <w:r w:rsidR="000844DB">
              <w:rPr>
                <w:color w:val="auto"/>
              </w:rPr>
              <w:t xml:space="preserve">         MONITORIA</w:t>
            </w:r>
          </w:p>
        </w:tc>
        <w:tc>
          <w:tcPr>
            <w:tcW w:w="3714" w:type="dxa"/>
          </w:tcPr>
          <w:p w:rsidR="000844DB" w:rsidRPr="00A942C7" w:rsidRDefault="000844DB" w:rsidP="00D73127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Telefone:</w:t>
            </w:r>
          </w:p>
        </w:tc>
      </w:tr>
      <w:tr w:rsidR="000844DB" w:rsidRPr="00A942C7" w:rsidTr="000844DB">
        <w:tc>
          <w:tcPr>
            <w:tcW w:w="7054" w:type="dxa"/>
            <w:tcBorders>
              <w:bottom w:val="single" w:sz="4" w:space="0" w:color="auto"/>
            </w:tcBorders>
          </w:tcPr>
          <w:p w:rsidR="000844DB" w:rsidRPr="00A942C7" w:rsidRDefault="000844DB" w:rsidP="000844DB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Orientador: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0844DB" w:rsidRPr="00A942C7" w:rsidRDefault="000844DB" w:rsidP="008A049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Módulo:</w:t>
            </w:r>
          </w:p>
        </w:tc>
      </w:tr>
      <w:tr w:rsidR="000844DB" w:rsidRPr="00A942C7" w:rsidTr="000844DB">
        <w:tc>
          <w:tcPr>
            <w:tcW w:w="7054" w:type="dxa"/>
            <w:tcBorders>
              <w:right w:val="nil"/>
            </w:tcBorders>
          </w:tcPr>
          <w:p w:rsidR="000844DB" w:rsidRPr="00A942C7" w:rsidRDefault="000844DB" w:rsidP="000844DB">
            <w:pPr>
              <w:rPr>
                <w:rFonts w:ascii="Arial" w:hAnsi="Arial" w:cs="Arial"/>
                <w:b/>
                <w:color w:val="000000"/>
              </w:rPr>
            </w:pPr>
            <w:r w:rsidRPr="00D73127">
              <w:rPr>
                <w:rFonts w:ascii="Arial" w:hAnsi="Arial" w:cs="Arial"/>
                <w:b/>
                <w:color w:val="000000"/>
              </w:rPr>
              <w:t>Título do Projeto:</w:t>
            </w:r>
          </w:p>
        </w:tc>
        <w:tc>
          <w:tcPr>
            <w:tcW w:w="3714" w:type="dxa"/>
            <w:tcBorders>
              <w:left w:val="nil"/>
            </w:tcBorders>
          </w:tcPr>
          <w:p w:rsidR="000844DB" w:rsidRPr="00D73127" w:rsidRDefault="000844DB" w:rsidP="008A0492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tbl>
      <w:tblPr>
        <w:tblW w:w="10741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1147"/>
        <w:gridCol w:w="1128"/>
        <w:gridCol w:w="1147"/>
        <w:gridCol w:w="1128"/>
        <w:gridCol w:w="1147"/>
        <w:gridCol w:w="1128"/>
        <w:gridCol w:w="2675"/>
      </w:tblGrid>
      <w:tr w:rsidR="00D73127" w:rsidRPr="00C9416D" w:rsidTr="000844DB">
        <w:trPr>
          <w:cantSplit/>
          <w:jc w:val="center"/>
        </w:trPr>
        <w:tc>
          <w:tcPr>
            <w:tcW w:w="12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A67E2C" w:rsidRDefault="00D73127" w:rsidP="000A113B">
            <w:pPr>
              <w:pStyle w:val="Heading4"/>
              <w:rPr>
                <w:rFonts w:ascii="Arial" w:hAnsi="Arial" w:cs="Arial"/>
                <w:color w:val="000000"/>
                <w:sz w:val="20"/>
              </w:rPr>
            </w:pPr>
          </w:p>
          <w:p w:rsidR="00D73127" w:rsidRPr="00A67E2C" w:rsidRDefault="00D73127" w:rsidP="000844DB">
            <w:pPr>
              <w:pStyle w:val="Heading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67E2C">
              <w:rPr>
                <w:rFonts w:ascii="Arial" w:hAnsi="Arial" w:cs="Arial"/>
                <w:color w:val="000000"/>
                <w:sz w:val="20"/>
              </w:rPr>
              <w:t>DIA</w:t>
            </w:r>
          </w:p>
        </w:tc>
        <w:tc>
          <w:tcPr>
            <w:tcW w:w="68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C9416D" w:rsidRDefault="00D73127" w:rsidP="00A942C7">
            <w:pPr>
              <w:pStyle w:val="Heading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9416D">
              <w:rPr>
                <w:rFonts w:ascii="Arial" w:hAnsi="Arial" w:cs="Arial"/>
                <w:color w:val="000000"/>
                <w:sz w:val="20"/>
              </w:rPr>
              <w:t>HORÁRIO</w:t>
            </w:r>
          </w:p>
        </w:tc>
        <w:tc>
          <w:tcPr>
            <w:tcW w:w="26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C9416D" w:rsidRDefault="00D73127" w:rsidP="00A942C7">
            <w:pPr>
              <w:pStyle w:val="Heading4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RUBRICA DO (A) ALUNO (A)</w:t>
            </w:r>
          </w:p>
        </w:tc>
      </w:tr>
      <w:tr w:rsidR="00D73127" w:rsidRPr="00C9416D" w:rsidTr="000844DB">
        <w:trPr>
          <w:cantSplit/>
          <w:jc w:val="center"/>
        </w:trPr>
        <w:tc>
          <w:tcPr>
            <w:tcW w:w="12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127" w:rsidRPr="00A67E2C" w:rsidRDefault="00D73127" w:rsidP="000A113B">
            <w:pPr>
              <w:spacing w:before="12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73127" w:rsidRPr="00A942C7" w:rsidRDefault="00D73127" w:rsidP="00A942C7">
            <w:pPr>
              <w:pStyle w:val="Heading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2C7">
              <w:rPr>
                <w:rFonts w:ascii="Arial" w:hAnsi="Arial" w:cs="Arial"/>
                <w:color w:val="000000"/>
                <w:sz w:val="24"/>
                <w:szCs w:val="24"/>
              </w:rPr>
              <w:t>MANHÃ</w:t>
            </w: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73127" w:rsidRPr="00A942C7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TARDE</w:t>
            </w: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73127" w:rsidRPr="00A942C7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NOITE</w:t>
            </w:r>
          </w:p>
        </w:tc>
        <w:tc>
          <w:tcPr>
            <w:tcW w:w="26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73127" w:rsidRPr="00A942C7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73127" w:rsidRPr="00C9416D" w:rsidTr="000844DB">
        <w:trPr>
          <w:cantSplit/>
          <w:jc w:val="center"/>
        </w:trPr>
        <w:tc>
          <w:tcPr>
            <w:tcW w:w="12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127" w:rsidRPr="00A67E2C" w:rsidRDefault="00D73127" w:rsidP="000A113B">
            <w:pPr>
              <w:spacing w:before="12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C9416D" w:rsidRDefault="00D73127" w:rsidP="00A942C7">
            <w:pPr>
              <w:pStyle w:val="Heading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16D">
              <w:rPr>
                <w:rFonts w:ascii="Arial" w:hAnsi="Arial" w:cs="Arial"/>
                <w:color w:val="000000"/>
                <w:sz w:val="20"/>
                <w:szCs w:val="20"/>
              </w:rPr>
              <w:t>ENTRADA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C9416D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4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SAÍDA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C9416D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4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ENTRADA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C9416D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4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SAÍDA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C9416D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4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ENTRADA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C9416D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4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SAÍDA</w:t>
            </w:r>
          </w:p>
        </w:tc>
        <w:tc>
          <w:tcPr>
            <w:tcW w:w="2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C9416D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73127" w:rsidRPr="00C9416D" w:rsidTr="000844DB">
        <w:trPr>
          <w:cantSplit/>
          <w:jc w:val="center"/>
        </w:trPr>
        <w:tc>
          <w:tcPr>
            <w:tcW w:w="1241" w:type="dxa"/>
            <w:tcBorders>
              <w:top w:val="double" w:sz="4" w:space="0" w:color="auto"/>
            </w:tcBorders>
          </w:tcPr>
          <w:p w:rsidR="00D73127" w:rsidRPr="00916587" w:rsidRDefault="00D73127" w:rsidP="000A113B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01</w:t>
            </w:r>
          </w:p>
        </w:tc>
        <w:tc>
          <w:tcPr>
            <w:tcW w:w="1147" w:type="dxa"/>
            <w:tcBorders>
              <w:top w:val="double" w:sz="4" w:space="0" w:color="auto"/>
            </w:tcBorders>
          </w:tcPr>
          <w:p w:rsidR="00D73127" w:rsidRPr="00A67E2C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D73127" w:rsidRPr="00A67E2C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  <w:tcBorders>
              <w:top w:val="double" w:sz="4" w:space="0" w:color="auto"/>
            </w:tcBorders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  <w:tcBorders>
              <w:top w:val="double" w:sz="4" w:space="0" w:color="auto"/>
            </w:tcBorders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  <w:tcBorders>
              <w:top w:val="double" w:sz="4" w:space="0" w:color="auto"/>
            </w:tcBorders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D73127" w:rsidRPr="00C9416D" w:rsidTr="000844DB">
        <w:trPr>
          <w:cantSplit/>
          <w:jc w:val="center"/>
        </w:trPr>
        <w:tc>
          <w:tcPr>
            <w:tcW w:w="1241" w:type="dxa"/>
          </w:tcPr>
          <w:p w:rsidR="00D73127" w:rsidRPr="00916587" w:rsidRDefault="00D73127" w:rsidP="000A113B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02</w:t>
            </w: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D73127" w:rsidRPr="00C9416D" w:rsidTr="000844DB">
        <w:trPr>
          <w:cantSplit/>
          <w:jc w:val="center"/>
        </w:trPr>
        <w:tc>
          <w:tcPr>
            <w:tcW w:w="1241" w:type="dxa"/>
          </w:tcPr>
          <w:p w:rsidR="00D73127" w:rsidRPr="00916587" w:rsidRDefault="00D73127" w:rsidP="000A113B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03</w:t>
            </w: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D73127" w:rsidRPr="00C9416D" w:rsidTr="000844DB">
        <w:trPr>
          <w:cantSplit/>
          <w:jc w:val="center"/>
        </w:trPr>
        <w:tc>
          <w:tcPr>
            <w:tcW w:w="1241" w:type="dxa"/>
          </w:tcPr>
          <w:p w:rsidR="00D73127" w:rsidRPr="00916587" w:rsidRDefault="00D73127" w:rsidP="000A113B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04</w:t>
            </w: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897E29" w:rsidRPr="00C9416D" w:rsidTr="000844DB">
        <w:trPr>
          <w:cantSplit/>
          <w:jc w:val="center"/>
        </w:trPr>
        <w:tc>
          <w:tcPr>
            <w:tcW w:w="1241" w:type="dxa"/>
          </w:tcPr>
          <w:p w:rsidR="00897E29" w:rsidRPr="00916587" w:rsidRDefault="00897E29" w:rsidP="00897E29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05</w:t>
            </w:r>
          </w:p>
        </w:tc>
        <w:tc>
          <w:tcPr>
            <w:tcW w:w="1147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897E29" w:rsidRPr="00A67E2C" w:rsidRDefault="00897E29" w:rsidP="00A67E2C">
            <w:pPr>
              <w:spacing w:line="260" w:lineRule="exact"/>
              <w:rPr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897E29" w:rsidRPr="00C9416D" w:rsidTr="000844DB">
        <w:trPr>
          <w:cantSplit/>
          <w:jc w:val="center"/>
        </w:trPr>
        <w:tc>
          <w:tcPr>
            <w:tcW w:w="1241" w:type="dxa"/>
          </w:tcPr>
          <w:p w:rsidR="00897E29" w:rsidRPr="00916587" w:rsidRDefault="00897E29" w:rsidP="00897E29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06</w:t>
            </w:r>
          </w:p>
        </w:tc>
        <w:tc>
          <w:tcPr>
            <w:tcW w:w="1147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07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08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09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10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11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12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13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14</w:t>
            </w:r>
          </w:p>
        </w:tc>
        <w:tc>
          <w:tcPr>
            <w:tcW w:w="1147" w:type="dxa"/>
          </w:tcPr>
          <w:p w:rsidR="0099740A" w:rsidRPr="00A67E2C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A67E2C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15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16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17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18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19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20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21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22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23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24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25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26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27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28</w:t>
            </w:r>
          </w:p>
        </w:tc>
        <w:tc>
          <w:tcPr>
            <w:tcW w:w="1147" w:type="dxa"/>
          </w:tcPr>
          <w:p w:rsidR="0099740A" w:rsidRPr="00A67E2C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A67E2C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29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30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31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</w:tbl>
    <w:p w:rsidR="000A113B" w:rsidRPr="00C9416D" w:rsidRDefault="000A113B" w:rsidP="000A113B">
      <w:pPr>
        <w:pStyle w:val="BodyText2"/>
        <w:ind w:left="-993"/>
        <w:rPr>
          <w:rFonts w:cs="Arial"/>
          <w:color w:val="000000"/>
        </w:rPr>
      </w:pPr>
    </w:p>
    <w:p w:rsidR="000A113B" w:rsidRPr="00C9416D" w:rsidRDefault="000A113B" w:rsidP="000A113B">
      <w:pPr>
        <w:pStyle w:val="BodyText2"/>
        <w:ind w:left="-993"/>
        <w:rPr>
          <w:rFonts w:cs="Arial"/>
          <w:color w:val="000000"/>
        </w:rPr>
      </w:pPr>
    </w:p>
    <w:p w:rsidR="000A113B" w:rsidRPr="00A942C7" w:rsidRDefault="000A113B" w:rsidP="00A942C7">
      <w:pPr>
        <w:pStyle w:val="BodyText2"/>
        <w:jc w:val="right"/>
        <w:rPr>
          <w:rFonts w:ascii="Arial" w:hAnsi="Arial" w:cs="Arial"/>
          <w:color w:val="000000"/>
          <w:sz w:val="20"/>
        </w:rPr>
      </w:pPr>
      <w:r w:rsidRPr="00A942C7">
        <w:rPr>
          <w:rFonts w:ascii="Arial" w:hAnsi="Arial" w:cs="Arial"/>
          <w:color w:val="000000"/>
          <w:sz w:val="20"/>
        </w:rPr>
        <w:t xml:space="preserve">Assinatura do(a) </w:t>
      </w:r>
      <w:r w:rsidR="00A942C7">
        <w:rPr>
          <w:rFonts w:ascii="Arial" w:hAnsi="Arial" w:cs="Arial"/>
          <w:color w:val="000000"/>
          <w:sz w:val="20"/>
        </w:rPr>
        <w:t xml:space="preserve">Aluno </w:t>
      </w:r>
      <w:r w:rsidRPr="00A942C7">
        <w:rPr>
          <w:rFonts w:ascii="Arial" w:hAnsi="Arial" w:cs="Arial"/>
          <w:color w:val="000000"/>
          <w:sz w:val="20"/>
        </w:rPr>
        <w:t>(a): _________________________________________</w:t>
      </w:r>
    </w:p>
    <w:p w:rsidR="00A942C7" w:rsidRPr="00A942C7" w:rsidRDefault="00A942C7" w:rsidP="00A942C7">
      <w:pPr>
        <w:pStyle w:val="BodyText2"/>
        <w:jc w:val="right"/>
        <w:rPr>
          <w:rFonts w:ascii="Arial" w:hAnsi="Arial" w:cs="Arial"/>
          <w:color w:val="000000"/>
          <w:sz w:val="20"/>
        </w:rPr>
      </w:pPr>
    </w:p>
    <w:p w:rsidR="00A942C7" w:rsidRPr="00A942C7" w:rsidRDefault="00A942C7" w:rsidP="00A942C7">
      <w:pPr>
        <w:pStyle w:val="BodyText2"/>
        <w:jc w:val="right"/>
        <w:rPr>
          <w:rFonts w:ascii="Arial" w:hAnsi="Arial" w:cs="Arial"/>
          <w:color w:val="000000"/>
          <w:sz w:val="20"/>
        </w:rPr>
      </w:pPr>
      <w:r w:rsidRPr="00A942C7">
        <w:rPr>
          <w:rFonts w:ascii="Arial" w:hAnsi="Arial" w:cs="Arial"/>
          <w:color w:val="000000"/>
          <w:sz w:val="20"/>
        </w:rPr>
        <w:t>Assinatura do(a) Orientador(a): _________________________________________</w:t>
      </w:r>
    </w:p>
    <w:p w:rsidR="000A113B" w:rsidRPr="00A942C7" w:rsidRDefault="000A113B" w:rsidP="00A942C7">
      <w:pPr>
        <w:pStyle w:val="Heading7"/>
        <w:spacing w:before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0A113B" w:rsidRPr="00A942C7" w:rsidRDefault="000A113B" w:rsidP="00A942C7">
      <w:pPr>
        <w:pStyle w:val="Heading7"/>
        <w:spacing w:before="0"/>
        <w:jc w:val="right"/>
        <w:rPr>
          <w:color w:val="000000"/>
          <w:sz w:val="20"/>
          <w:szCs w:val="20"/>
        </w:rPr>
      </w:pPr>
      <w:r w:rsidRPr="00A942C7">
        <w:rPr>
          <w:rFonts w:ascii="Arial" w:hAnsi="Arial" w:cs="Arial"/>
          <w:b/>
          <w:color w:val="000000"/>
          <w:sz w:val="20"/>
          <w:szCs w:val="20"/>
        </w:rPr>
        <w:t>Recebido em ______/_____</w:t>
      </w:r>
      <w:r w:rsidR="000844DB">
        <w:rPr>
          <w:rFonts w:ascii="Arial" w:hAnsi="Arial" w:cs="Arial"/>
          <w:b/>
          <w:color w:val="000000"/>
          <w:sz w:val="20"/>
          <w:szCs w:val="20"/>
        </w:rPr>
        <w:t>_/______</w:t>
      </w:r>
      <w:r w:rsidR="000844DB">
        <w:rPr>
          <w:rFonts w:ascii="Arial" w:hAnsi="Arial" w:cs="Arial"/>
          <w:b/>
          <w:color w:val="000000"/>
          <w:sz w:val="20"/>
          <w:szCs w:val="20"/>
        </w:rPr>
        <w:tab/>
        <w:t>Coordenador de Monitoria</w:t>
      </w:r>
      <w:r w:rsidRPr="00A942C7">
        <w:rPr>
          <w:rFonts w:ascii="Arial" w:hAnsi="Arial" w:cs="Arial"/>
          <w:b/>
          <w:color w:val="000000"/>
          <w:sz w:val="20"/>
          <w:szCs w:val="20"/>
        </w:rPr>
        <w:t>: ___________</w:t>
      </w:r>
    </w:p>
    <w:sectPr w:rsidR="000A113B" w:rsidRPr="00A942C7" w:rsidSect="00A94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3B"/>
    <w:rsid w:val="00047CB5"/>
    <w:rsid w:val="000844DB"/>
    <w:rsid w:val="000A113B"/>
    <w:rsid w:val="000D0F7D"/>
    <w:rsid w:val="00127281"/>
    <w:rsid w:val="001431A8"/>
    <w:rsid w:val="0029580A"/>
    <w:rsid w:val="002A2276"/>
    <w:rsid w:val="00311DFB"/>
    <w:rsid w:val="004D0B0F"/>
    <w:rsid w:val="00552B62"/>
    <w:rsid w:val="005C3AE8"/>
    <w:rsid w:val="006D7D09"/>
    <w:rsid w:val="00746EEB"/>
    <w:rsid w:val="007E6187"/>
    <w:rsid w:val="00802B42"/>
    <w:rsid w:val="00897E29"/>
    <w:rsid w:val="008A0492"/>
    <w:rsid w:val="008B3631"/>
    <w:rsid w:val="008C416A"/>
    <w:rsid w:val="00916587"/>
    <w:rsid w:val="00957B4A"/>
    <w:rsid w:val="0099740A"/>
    <w:rsid w:val="009C6D08"/>
    <w:rsid w:val="009F22CE"/>
    <w:rsid w:val="00A36DB6"/>
    <w:rsid w:val="00A67E2C"/>
    <w:rsid w:val="00A80D01"/>
    <w:rsid w:val="00A942C7"/>
    <w:rsid w:val="00AE1B6B"/>
    <w:rsid w:val="00BA062B"/>
    <w:rsid w:val="00C416FB"/>
    <w:rsid w:val="00CF11B9"/>
    <w:rsid w:val="00D1744D"/>
    <w:rsid w:val="00D3146C"/>
    <w:rsid w:val="00D664CA"/>
    <w:rsid w:val="00D66A5B"/>
    <w:rsid w:val="00D73127"/>
    <w:rsid w:val="00E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3B"/>
    <w:rPr>
      <w:color w:val="0000FF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9C6D0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0A11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A113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D08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0A113B"/>
    <w:rPr>
      <w:rFonts w:ascii="Calibri" w:hAnsi="Calibri"/>
      <w:b/>
      <w:bCs/>
      <w:color w:val="0000FF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0A113B"/>
    <w:rPr>
      <w:rFonts w:ascii="Calibri" w:hAnsi="Calibri"/>
      <w:color w:val="0000FF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0A113B"/>
    <w:rPr>
      <w:b/>
      <w:color w:val="auto"/>
      <w:sz w:val="22"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rsid w:val="000A113B"/>
    <w:rPr>
      <w:b/>
      <w:sz w:val="22"/>
    </w:rPr>
  </w:style>
  <w:style w:type="paragraph" w:styleId="Title">
    <w:name w:val="Title"/>
    <w:basedOn w:val="Normal"/>
    <w:link w:val="TitleChar"/>
    <w:qFormat/>
    <w:rsid w:val="000A113B"/>
    <w:pPr>
      <w:jc w:val="center"/>
    </w:pPr>
    <w:rPr>
      <w:rFonts w:ascii="Arial" w:hAnsi="Arial"/>
      <w:b/>
      <w:color w:val="auto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0A113B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0A1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13B"/>
    <w:rPr>
      <w:rFonts w:ascii="Tahoma" w:hAnsi="Tahoma" w:cs="Tahoma"/>
      <w:color w:val="0000FF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9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3B"/>
    <w:rPr>
      <w:color w:val="0000FF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9C6D0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0A11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A113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D08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0A113B"/>
    <w:rPr>
      <w:rFonts w:ascii="Calibri" w:hAnsi="Calibri"/>
      <w:b/>
      <w:bCs/>
      <w:color w:val="0000FF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0A113B"/>
    <w:rPr>
      <w:rFonts w:ascii="Calibri" w:hAnsi="Calibri"/>
      <w:color w:val="0000FF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0A113B"/>
    <w:rPr>
      <w:b/>
      <w:color w:val="auto"/>
      <w:sz w:val="22"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rsid w:val="000A113B"/>
    <w:rPr>
      <w:b/>
      <w:sz w:val="22"/>
    </w:rPr>
  </w:style>
  <w:style w:type="paragraph" w:styleId="Title">
    <w:name w:val="Title"/>
    <w:basedOn w:val="Normal"/>
    <w:link w:val="TitleChar"/>
    <w:qFormat/>
    <w:rsid w:val="000A113B"/>
    <w:pPr>
      <w:jc w:val="center"/>
    </w:pPr>
    <w:rPr>
      <w:rFonts w:ascii="Arial" w:hAnsi="Arial"/>
      <w:b/>
      <w:color w:val="auto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0A113B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0A1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13B"/>
    <w:rPr>
      <w:rFonts w:ascii="Tahoma" w:hAnsi="Tahoma" w:cs="Tahoma"/>
      <w:color w:val="0000FF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9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0BD0-BCC4-4F46-952D-F1E4E8A5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</dc:creator>
  <cp:lastModifiedBy>Marcos Alexandre de Melo Barros</cp:lastModifiedBy>
  <cp:revision>2</cp:revision>
  <cp:lastPrinted>2014-09-08T14:29:00Z</cp:lastPrinted>
  <dcterms:created xsi:type="dcterms:W3CDTF">2014-10-06T15:51:00Z</dcterms:created>
  <dcterms:modified xsi:type="dcterms:W3CDTF">2014-10-06T15:51:00Z</dcterms:modified>
</cp:coreProperties>
</file>